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hAnsi="宋体" w:eastAsia="仿宋_GB2312" w:cs="宋体"/>
          <w:color w:val="000000"/>
          <w:w w:val="95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  <w:t>附件</w:t>
      </w: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  <w:t>：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年三穗县招聘社会化服务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eastAsia="zh-CN"/>
        </w:rPr>
        <w:t>市场监管</w:t>
      </w:r>
    </w:p>
    <w:p>
      <w:pPr>
        <w:spacing w:line="70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eastAsia="zh-CN"/>
        </w:rPr>
        <w:t>协管人员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报名表</w:t>
      </w:r>
    </w:p>
    <w:p>
      <w:pPr>
        <w:spacing w:line="400" w:lineRule="exact"/>
        <w:jc w:val="center"/>
        <w:rPr>
          <w:rFonts w:ascii="黑体" w:hAnsi="黑体" w:eastAsia="黑体" w:cs="黑体"/>
          <w:color w:val="333333"/>
          <w:sz w:val="40"/>
          <w:szCs w:val="40"/>
          <w:shd w:val="clear" w:color="auto" w:fill="FFFFFF"/>
        </w:rPr>
      </w:pPr>
    </w:p>
    <w:tbl>
      <w:tblPr>
        <w:tblStyle w:val="2"/>
        <w:tblW w:w="96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152"/>
        <w:gridCol w:w="643"/>
        <w:gridCol w:w="806"/>
        <w:gridCol w:w="1386"/>
        <w:gridCol w:w="72"/>
        <w:gridCol w:w="756"/>
        <w:gridCol w:w="585"/>
        <w:gridCol w:w="1084"/>
        <w:gridCol w:w="565"/>
        <w:gridCol w:w="1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81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4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81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7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64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9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64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是否是全日制高校学历</w:t>
            </w:r>
          </w:p>
        </w:tc>
        <w:tc>
          <w:tcPr>
            <w:tcW w:w="178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67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67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报考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767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97" w:type="dxa"/>
            <w:gridSpan w:val="4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其他联系方式（父母或亲友姓名、单位电话）</w:t>
            </w:r>
          </w:p>
        </w:tc>
        <w:tc>
          <w:tcPr>
            <w:tcW w:w="2347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0" w:hRule="atLeast"/>
          <w:jc w:val="center"/>
        </w:trPr>
        <w:tc>
          <w:tcPr>
            <w:tcW w:w="81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31" w:type="dxa"/>
            <w:gridSpan w:val="10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（从高中或初中开始连续填写至今）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964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以上均为真实信息，若有虚假、遗漏或错误，责任自负。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应聘人员（签名）：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0" w:hRule="atLeast"/>
          <w:jc w:val="center"/>
        </w:trPr>
        <w:tc>
          <w:tcPr>
            <w:tcW w:w="81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405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年   月   日</w:t>
            </w:r>
          </w:p>
        </w:tc>
        <w:tc>
          <w:tcPr>
            <w:tcW w:w="75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401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复核人（签名）：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年   月   日</w:t>
            </w:r>
          </w:p>
        </w:tc>
      </w:tr>
    </w:tbl>
    <w:p>
      <w:pPr>
        <w:spacing w:line="120" w:lineRule="exact"/>
        <w:rPr>
          <w:rFonts w:ascii="宋体" w:hAnsi="宋体"/>
          <w:color w:val="000000"/>
        </w:rPr>
      </w:pPr>
    </w:p>
    <w:p>
      <w:pPr>
        <w:spacing w:line="120" w:lineRule="exact"/>
        <w:rPr>
          <w:rFonts w:ascii="宋体" w:hAnsi="宋体"/>
          <w:color w:val="00000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iNGU2OTVlODhkMzFkYzUxYjY5ZmZiZGY0MzZlM2MifQ=="/>
  </w:docVars>
  <w:rsids>
    <w:rsidRoot w:val="00000000"/>
    <w:rsid w:val="07747D9F"/>
    <w:rsid w:val="51643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219</Characters>
  <Lines>0</Lines>
  <Paragraphs>0</Paragraphs>
  <TotalTime>1</TotalTime>
  <ScaleCrop>false</ScaleCrop>
  <LinksUpToDate>false</LinksUpToDate>
  <CharactersWithSpaces>312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2022-05-10T08:22:00Z</dcterms:created>
  <dc:creator>Administrator</dc:creator>
  <cp:lastModifiedBy>茶π</cp:lastModifiedBy>
  <dcterms:modified xsi:type="dcterms:W3CDTF">2022-05-11T05:23:37Z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38BDAB0A745B484893360343140C44C7</vt:lpwstr>
  </property>
</Properties>
</file>